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55" w:rsidRDefault="000A2B55" w:rsidP="000A2B55">
      <w:pPr>
        <w:jc w:val="center"/>
      </w:pPr>
      <w:r>
        <w:t xml:space="preserve">   </w:t>
      </w:r>
      <w:r w:rsidR="0032234C">
        <w:rPr>
          <w:noProof/>
          <w:lang w:eastAsia="pl-PL"/>
        </w:rPr>
        <w:drawing>
          <wp:inline distT="0" distB="0" distL="0" distR="0">
            <wp:extent cx="2755344" cy="1381125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 ban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729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733550" cy="135433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z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896" cy="135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B55" w:rsidRDefault="000A2B55" w:rsidP="000A2B55">
      <w:pPr>
        <w:jc w:val="center"/>
      </w:pPr>
    </w:p>
    <w:p w:rsidR="000A2B55" w:rsidRPr="008C1A20" w:rsidRDefault="000A2B55" w:rsidP="008C1A20">
      <w:pPr>
        <w:jc w:val="center"/>
        <w:rPr>
          <w:b/>
          <w:sz w:val="28"/>
          <w:szCs w:val="28"/>
        </w:rPr>
      </w:pPr>
      <w:r w:rsidRPr="001A1436">
        <w:rPr>
          <w:b/>
          <w:sz w:val="28"/>
          <w:szCs w:val="28"/>
        </w:rPr>
        <w:t>HARMONOGRAM</w:t>
      </w:r>
      <w:r w:rsidR="0032234C">
        <w:rPr>
          <w:b/>
          <w:sz w:val="28"/>
          <w:szCs w:val="28"/>
        </w:rPr>
        <w:t xml:space="preserve"> WARSZTATÓW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3681"/>
        <w:gridCol w:w="3924"/>
      </w:tblGrid>
      <w:tr w:rsidR="000A2B55" w:rsidRPr="00A9681E" w:rsidTr="003C582B">
        <w:tc>
          <w:tcPr>
            <w:tcW w:w="16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SZKOLENIE </w:t>
            </w:r>
          </w:p>
        </w:tc>
        <w:tc>
          <w:tcPr>
            <w:tcW w:w="7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34C" w:rsidRPr="0032234C" w:rsidRDefault="0032234C" w:rsidP="0032234C">
            <w:pPr>
              <w:pStyle w:val="Tekstpodstawowywcity3"/>
              <w:spacing w:after="0"/>
              <w:ind w:left="0" w:right="22"/>
              <w:jc w:val="center"/>
              <w:rPr>
                <w:rFonts w:ascii="Calibri" w:hAnsi="Calibri"/>
                <w:b/>
                <w:bCs/>
                <w:color w:val="128A7F"/>
                <w:sz w:val="24"/>
                <w:szCs w:val="24"/>
              </w:rPr>
            </w:pPr>
            <w:r w:rsidRPr="0032234C">
              <w:rPr>
                <w:rFonts w:ascii="Calibri" w:hAnsi="Calibri"/>
                <w:b/>
                <w:bCs/>
                <w:color w:val="128A7F"/>
                <w:sz w:val="24"/>
                <w:szCs w:val="24"/>
              </w:rPr>
              <w:t xml:space="preserve">TRENING KREATYWNOŚCI </w:t>
            </w:r>
          </w:p>
          <w:p w:rsidR="000A2B55" w:rsidRPr="0032234C" w:rsidRDefault="0032234C" w:rsidP="0032234C">
            <w:pPr>
              <w:pStyle w:val="Tekstpodstawowywcity3"/>
              <w:spacing w:after="0"/>
              <w:ind w:left="0" w:right="22"/>
              <w:jc w:val="center"/>
              <w:rPr>
                <w:rFonts w:ascii="Calibri" w:hAnsi="Calibri" w:cs="Arial"/>
                <w:b/>
                <w:color w:val="128A7F"/>
                <w:sz w:val="22"/>
                <w:szCs w:val="22"/>
              </w:rPr>
            </w:pPr>
            <w:r w:rsidRPr="0032234C">
              <w:rPr>
                <w:rFonts w:ascii="Calibri" w:hAnsi="Calibri"/>
                <w:b/>
                <w:bCs/>
                <w:color w:val="128A7F"/>
                <w:sz w:val="24"/>
                <w:szCs w:val="24"/>
              </w:rPr>
              <w:t>- jak obudzić w sobie twórczość i pasję?</w:t>
            </w:r>
            <w:r w:rsidRPr="00014914">
              <w:rPr>
                <w:rFonts w:ascii="Calibri" w:hAnsi="Calibri" w:cs="Arial"/>
                <w:b/>
                <w:color w:val="128A7F"/>
                <w:sz w:val="22"/>
                <w:szCs w:val="22"/>
              </w:rPr>
              <w:t xml:space="preserve"> </w:t>
            </w:r>
          </w:p>
        </w:tc>
      </w:tr>
      <w:tr w:rsidR="000A2B55" w:rsidRPr="00A9681E" w:rsidTr="003C582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KOSZALIN 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SZCZECIN</w:t>
            </w:r>
          </w:p>
        </w:tc>
      </w:tr>
      <w:tr w:rsidR="000A2B55" w:rsidRPr="00A9681E" w:rsidTr="003C582B"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0</w:t>
            </w:r>
            <w:r w:rsidR="0032234C">
              <w:rPr>
                <w:rFonts w:ascii="Arial" w:hAnsi="Arial" w:cs="Arial"/>
                <w:sz w:val="20"/>
                <w:szCs w:val="20"/>
              </w:rPr>
              <w:t>4</w:t>
            </w:r>
            <w:r w:rsidRPr="00A9681E">
              <w:rPr>
                <w:rFonts w:ascii="Arial" w:hAnsi="Arial" w:cs="Arial"/>
                <w:sz w:val="20"/>
                <w:szCs w:val="20"/>
              </w:rPr>
              <w:t>.12.201</w:t>
            </w:r>
            <w:r w:rsidR="0032234C">
              <w:rPr>
                <w:rFonts w:ascii="Arial" w:hAnsi="Arial" w:cs="Arial"/>
                <w:sz w:val="20"/>
                <w:szCs w:val="20"/>
              </w:rPr>
              <w:t>5</w:t>
            </w:r>
            <w:r w:rsidRPr="00A96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34C" w:rsidRPr="00A9681E">
              <w:rPr>
                <w:rFonts w:ascii="Arial" w:hAnsi="Arial" w:cs="Arial"/>
                <w:sz w:val="20"/>
                <w:szCs w:val="20"/>
              </w:rPr>
              <w:t>r. godz</w:t>
            </w:r>
            <w:r w:rsidRPr="00A9681E">
              <w:rPr>
                <w:rFonts w:ascii="Arial" w:hAnsi="Arial" w:cs="Arial"/>
                <w:sz w:val="20"/>
                <w:szCs w:val="20"/>
              </w:rPr>
              <w:t>. 1</w:t>
            </w:r>
            <w:r w:rsidR="005A4280">
              <w:rPr>
                <w:rFonts w:ascii="Arial" w:hAnsi="Arial" w:cs="Arial"/>
                <w:sz w:val="20"/>
                <w:szCs w:val="20"/>
              </w:rPr>
              <w:t>0</w:t>
            </w:r>
            <w:r w:rsidRPr="00A9681E">
              <w:rPr>
                <w:rFonts w:ascii="Arial" w:hAnsi="Arial" w:cs="Arial"/>
                <w:sz w:val="20"/>
                <w:szCs w:val="20"/>
              </w:rPr>
              <w:t>.00 – 1</w:t>
            </w:r>
            <w:r w:rsidR="005A4280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r w:rsidRPr="00A9681E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A2B55" w:rsidRPr="00A9681E" w:rsidRDefault="004F2711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2234C">
              <w:rPr>
                <w:rFonts w:ascii="Arial" w:hAnsi="Arial" w:cs="Arial"/>
                <w:sz w:val="20"/>
                <w:szCs w:val="20"/>
              </w:rPr>
              <w:t>7</w:t>
            </w:r>
            <w:r w:rsidR="000A2B55" w:rsidRPr="00A9681E">
              <w:rPr>
                <w:rFonts w:ascii="Arial" w:hAnsi="Arial" w:cs="Arial"/>
                <w:sz w:val="20"/>
                <w:szCs w:val="20"/>
              </w:rPr>
              <w:t>.12.201</w:t>
            </w:r>
            <w:r w:rsidR="0032234C">
              <w:rPr>
                <w:rFonts w:ascii="Arial" w:hAnsi="Arial" w:cs="Arial"/>
                <w:sz w:val="20"/>
                <w:szCs w:val="20"/>
              </w:rPr>
              <w:t>5</w:t>
            </w:r>
            <w:r w:rsidR="000A2B55" w:rsidRPr="00A968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234C" w:rsidRPr="00A9681E">
              <w:rPr>
                <w:rFonts w:ascii="Arial" w:hAnsi="Arial" w:cs="Arial"/>
                <w:sz w:val="20"/>
                <w:szCs w:val="20"/>
              </w:rPr>
              <w:t xml:space="preserve">r. godz. </w:t>
            </w:r>
            <w:r w:rsidR="000A2B55" w:rsidRPr="00A9681E">
              <w:rPr>
                <w:rFonts w:ascii="Arial" w:hAnsi="Arial" w:cs="Arial"/>
                <w:sz w:val="20"/>
                <w:szCs w:val="20"/>
              </w:rPr>
              <w:t>11.00 – 15.00</w:t>
            </w:r>
          </w:p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B55" w:rsidRPr="00A9681E" w:rsidTr="003C582B">
        <w:tc>
          <w:tcPr>
            <w:tcW w:w="1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MIEJSCE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B55" w:rsidRPr="0032234C" w:rsidRDefault="0032234C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234C">
              <w:rPr>
                <w:rFonts w:ascii="Arial" w:hAnsi="Arial" w:cs="Arial"/>
                <w:sz w:val="20"/>
                <w:szCs w:val="20"/>
              </w:rPr>
              <w:t xml:space="preserve">Starostwo Powiatowe w Koszalinie, </w:t>
            </w:r>
            <w:r w:rsidRPr="0032234C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ul. Racławicka 13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, Koszalin, </w:t>
            </w:r>
            <w:r w:rsidRPr="0032234C">
              <w:rPr>
                <w:rStyle w:val="Pogrubienie"/>
                <w:rFonts w:ascii="Arial" w:hAnsi="Arial" w:cs="Arial"/>
                <w:b w:val="0"/>
                <w:sz w:val="20"/>
                <w:szCs w:val="20"/>
                <w:u w:val="single"/>
              </w:rPr>
              <w:t>sala 409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br/>
              <w:t xml:space="preserve">IV p.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A2B55" w:rsidRPr="0032234C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 xml:space="preserve">Urząd Marszałkowski WZ, Piłsudskiego 40-42, IV piętro, </w:t>
            </w:r>
            <w:r w:rsidRPr="0032234C">
              <w:rPr>
                <w:rFonts w:ascii="Arial" w:hAnsi="Arial" w:cs="Arial"/>
                <w:sz w:val="20"/>
                <w:szCs w:val="20"/>
                <w:u w:val="single"/>
              </w:rPr>
              <w:t>sala 400</w:t>
            </w:r>
          </w:p>
          <w:p w:rsidR="000A2B55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Szczecin</w:t>
            </w:r>
          </w:p>
          <w:p w:rsidR="0032234C" w:rsidRPr="00A9681E" w:rsidRDefault="0032234C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B55" w:rsidRPr="00A9681E" w:rsidTr="0032234C">
        <w:tc>
          <w:tcPr>
            <w:tcW w:w="16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BENEFICJENCI SZKOLENIA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681E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 xml:space="preserve">Miasta Koszalin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Białogardzkiego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Drawskiego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Kołobrzeskiego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Koszalińskiego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 xml:space="preserve">Powiatu Szczecineckiego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Świdwińskiego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Sławieńskiego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Łobeskiego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 xml:space="preserve">Powiatu Wałeckiego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9681E">
              <w:rPr>
                <w:rFonts w:ascii="Arial" w:hAnsi="Arial" w:cs="Arial"/>
                <w:sz w:val="20"/>
                <w:szCs w:val="20"/>
                <w:u w:val="single"/>
              </w:rPr>
              <w:t xml:space="preserve">Przedstawiciele NGO z terenu: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Miasta Szczecin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Miasta Świnoujście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Gryfickiego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Gryfińskiego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Goleniowskiego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Pyrzyckiego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Stargardzkiego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Kamieńskiego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Polickiego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 xml:space="preserve">Powiatu Choszczeńskiego </w:t>
            </w:r>
          </w:p>
          <w:p w:rsidR="000A2B55" w:rsidRPr="00A9681E" w:rsidRDefault="000A2B55" w:rsidP="000A2B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81E">
              <w:rPr>
                <w:rFonts w:ascii="Arial" w:hAnsi="Arial" w:cs="Arial"/>
                <w:sz w:val="20"/>
                <w:szCs w:val="20"/>
              </w:rPr>
              <w:t>Powiatu Myśliborskiego</w:t>
            </w:r>
          </w:p>
        </w:tc>
      </w:tr>
      <w:tr w:rsidR="000A2B55" w:rsidRPr="00A9681E" w:rsidTr="0032234C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B55" w:rsidRPr="00A9681E" w:rsidRDefault="000A2B55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681E">
              <w:rPr>
                <w:rFonts w:ascii="Arial" w:hAnsi="Arial" w:cs="Arial"/>
                <w:b/>
                <w:bCs/>
                <w:sz w:val="20"/>
                <w:szCs w:val="20"/>
              </w:rPr>
              <w:t>ZAKRES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34C" w:rsidRDefault="0032234C" w:rsidP="0032234C">
            <w:pPr>
              <w:pStyle w:val="Akapitzlist"/>
              <w:spacing w:after="0" w:line="240" w:lineRule="auto"/>
              <w:ind w:left="44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2234C" w:rsidRPr="0032234C" w:rsidRDefault="0032234C" w:rsidP="003223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4" w:hanging="28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Mózg a kreatywne myślenie.</w:t>
            </w:r>
          </w:p>
          <w:p w:rsidR="0032234C" w:rsidRPr="0032234C" w:rsidRDefault="0032234C" w:rsidP="003223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4" w:hanging="28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Idea </w:t>
            </w:r>
            <w:proofErr w:type="spellStart"/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killers</w:t>
            </w:r>
            <w:proofErr w:type="spellEnd"/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– co na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 ogranicza w twórczym myśleniu</w:t>
            </w: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32234C" w:rsidRPr="0032234C" w:rsidRDefault="0032234C" w:rsidP="003223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4" w:hanging="28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Techniki i narzędzia kreatywne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go myślenia (warsztaty aktywne)</w:t>
            </w: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32234C" w:rsidRPr="0032234C" w:rsidRDefault="0032234C" w:rsidP="003223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4" w:hanging="28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Twórczość przez ruch – jak zsynchroniz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ować działanie półkul mózgowych</w:t>
            </w: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32234C" w:rsidRPr="0032234C" w:rsidRDefault="0032234C" w:rsidP="0032234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444" w:hanging="284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Idea twórczego życia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czyli jak uruchomić i wykorzystać kreatywność na co dzień. </w:t>
            </w:r>
          </w:p>
          <w:p w:rsidR="000A2B55" w:rsidRPr="00A9681E" w:rsidRDefault="000A2B55" w:rsidP="000A2B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34C" w:rsidRPr="00A9681E" w:rsidTr="0032234C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34C" w:rsidRPr="00A9681E" w:rsidRDefault="0032234C" w:rsidP="000A2B5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234C"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METODY</w:t>
            </w:r>
          </w:p>
        </w:tc>
        <w:tc>
          <w:tcPr>
            <w:tcW w:w="7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34C" w:rsidRDefault="0032234C" w:rsidP="0032234C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32234C" w:rsidRDefault="0032234C" w:rsidP="0032234C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W</w:t>
            </w: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arsztat prowadzony jest w oparciu o metody aktywne, wsparte mini-wykładem. Wśród metod aktywn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ych</w:t>
            </w:r>
            <w:r w:rsidRPr="0032234C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: ćwiczenia, zadania, symulacje, gry, testy i ćwiczenia kinezjologii edukacyjnej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="0032234C" w:rsidRPr="0032234C" w:rsidRDefault="0032234C" w:rsidP="0032234C">
            <w:pPr>
              <w:spacing w:after="0" w:line="240" w:lineRule="auto"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</w:tbl>
    <w:p w:rsidR="000A2B55" w:rsidRDefault="000A2B55" w:rsidP="000A2B55">
      <w:pPr>
        <w:jc w:val="center"/>
        <w:rPr>
          <w:b/>
        </w:rPr>
      </w:pPr>
    </w:p>
    <w:p w:rsidR="0032234C" w:rsidRPr="0032234C" w:rsidRDefault="0032234C" w:rsidP="0032234C">
      <w:pPr>
        <w:jc w:val="center"/>
        <w:rPr>
          <w:b/>
        </w:rPr>
      </w:pPr>
      <w:r w:rsidRPr="0032234C">
        <w:rPr>
          <w:b/>
        </w:rPr>
        <w:t>Serdecznie zapraszamy!</w:t>
      </w:r>
    </w:p>
    <w:p w:rsidR="0032234C" w:rsidRPr="0032234C" w:rsidRDefault="0032234C" w:rsidP="0032234C">
      <w:pPr>
        <w:spacing w:after="0" w:line="240" w:lineRule="auto"/>
        <w:jc w:val="center"/>
        <w:rPr>
          <w:b/>
        </w:rPr>
      </w:pPr>
      <w:r w:rsidRPr="0032234C">
        <w:rPr>
          <w:b/>
        </w:rPr>
        <w:t>Szkolenie  finansowane ze środków Samorządu W</w:t>
      </w:r>
      <w:r w:rsidR="00D62D8C">
        <w:rPr>
          <w:b/>
        </w:rPr>
        <w:t>ojewództwa Zachodniopomorskiego</w:t>
      </w:r>
    </w:p>
    <w:sectPr w:rsidR="0032234C" w:rsidRPr="0032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5F0" w:rsidRDefault="009635F0" w:rsidP="000A2B55">
      <w:pPr>
        <w:spacing w:after="0" w:line="240" w:lineRule="auto"/>
      </w:pPr>
      <w:r>
        <w:separator/>
      </w:r>
    </w:p>
  </w:endnote>
  <w:endnote w:type="continuationSeparator" w:id="0">
    <w:p w:rsidR="009635F0" w:rsidRDefault="009635F0" w:rsidP="000A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5F0" w:rsidRDefault="009635F0" w:rsidP="000A2B55">
      <w:pPr>
        <w:spacing w:after="0" w:line="240" w:lineRule="auto"/>
      </w:pPr>
      <w:r>
        <w:separator/>
      </w:r>
    </w:p>
  </w:footnote>
  <w:footnote w:type="continuationSeparator" w:id="0">
    <w:p w:rsidR="009635F0" w:rsidRDefault="009635F0" w:rsidP="000A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4E14"/>
    <w:multiLevelType w:val="hybridMultilevel"/>
    <w:tmpl w:val="6C1CCE48"/>
    <w:lvl w:ilvl="0" w:tplc="233629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D6F96"/>
    <w:multiLevelType w:val="hybridMultilevel"/>
    <w:tmpl w:val="3EDE536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696"/>
    <w:rsid w:val="000A2B55"/>
    <w:rsid w:val="001A1436"/>
    <w:rsid w:val="0032234C"/>
    <w:rsid w:val="004F2711"/>
    <w:rsid w:val="005A2478"/>
    <w:rsid w:val="005A4280"/>
    <w:rsid w:val="00853694"/>
    <w:rsid w:val="00861696"/>
    <w:rsid w:val="008939CD"/>
    <w:rsid w:val="008A48A5"/>
    <w:rsid w:val="008C1A20"/>
    <w:rsid w:val="009635F0"/>
    <w:rsid w:val="009721BA"/>
    <w:rsid w:val="00A95AF0"/>
    <w:rsid w:val="00D6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B55"/>
  </w:style>
  <w:style w:type="paragraph" w:styleId="Stopka">
    <w:name w:val="footer"/>
    <w:basedOn w:val="Normalny"/>
    <w:link w:val="Stopka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B55"/>
  </w:style>
  <w:style w:type="paragraph" w:styleId="NormalnyWeb">
    <w:name w:val="Normal (Web)"/>
    <w:basedOn w:val="Normalny"/>
    <w:uiPriority w:val="99"/>
    <w:semiHidden/>
    <w:unhideWhenUsed/>
    <w:rsid w:val="000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5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23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23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32234C"/>
    <w:rPr>
      <w:b/>
      <w:bCs/>
    </w:rPr>
  </w:style>
  <w:style w:type="paragraph" w:styleId="Akapitzlist">
    <w:name w:val="List Paragraph"/>
    <w:basedOn w:val="Normalny"/>
    <w:uiPriority w:val="34"/>
    <w:qFormat/>
    <w:rsid w:val="0032234C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B55"/>
  </w:style>
  <w:style w:type="paragraph" w:styleId="Stopka">
    <w:name w:val="footer"/>
    <w:basedOn w:val="Normalny"/>
    <w:link w:val="StopkaZnak"/>
    <w:uiPriority w:val="99"/>
    <w:unhideWhenUsed/>
    <w:rsid w:val="000A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B55"/>
  </w:style>
  <w:style w:type="paragraph" w:styleId="NormalnyWeb">
    <w:name w:val="Normal (Web)"/>
    <w:basedOn w:val="Normalny"/>
    <w:uiPriority w:val="99"/>
    <w:semiHidden/>
    <w:unhideWhenUsed/>
    <w:rsid w:val="000A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55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23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234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qFormat/>
    <w:rsid w:val="0032234C"/>
    <w:rPr>
      <w:b/>
      <w:bCs/>
    </w:rPr>
  </w:style>
  <w:style w:type="paragraph" w:styleId="Akapitzlist">
    <w:name w:val="List Paragraph"/>
    <w:basedOn w:val="Normalny"/>
    <w:uiPriority w:val="34"/>
    <w:qFormat/>
    <w:rsid w:val="0032234C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1287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11</cp:revision>
  <dcterms:created xsi:type="dcterms:W3CDTF">2014-11-17T07:17:00Z</dcterms:created>
  <dcterms:modified xsi:type="dcterms:W3CDTF">2015-11-24T12:22:00Z</dcterms:modified>
</cp:coreProperties>
</file>