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17745C" w:rsidRDefault="00161CD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</w:rPr>
            </w:pPr>
            <w:r>
              <w:rPr>
                <w:rFonts w:ascii="Ubuntu" w:eastAsia="Times New Roman" w:hAnsi="Ubuntu"/>
                <w:bCs/>
                <w:sz w:val="18"/>
                <w:szCs w:val="18"/>
              </w:rPr>
              <w:t xml:space="preserve">Dotacje dla przedsiębiorców wspierające rozwój turystyki </w:t>
            </w:r>
            <w:r w:rsidR="001C7FF9">
              <w:rPr>
                <w:rFonts w:ascii="Ubuntu" w:eastAsia="Times New Roman" w:hAnsi="Ubuntu"/>
                <w:bCs/>
                <w:sz w:val="18"/>
                <w:szCs w:val="18"/>
              </w:rPr>
              <w:t>w tym turystyki uzdrowiskowej</w:t>
            </w:r>
            <w:bookmarkStart w:id="0" w:name="_GoBack"/>
            <w:bookmarkEnd w:id="0"/>
            <w:r>
              <w:rPr>
                <w:rFonts w:ascii="Ubuntu" w:eastAsia="Times New Roman" w:hAnsi="Ubuntu"/>
                <w:bCs/>
                <w:sz w:val="18"/>
                <w:szCs w:val="18"/>
              </w:rPr>
              <w:t>.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161CD4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30</w:t>
            </w:r>
            <w:r w:rsidR="00C60204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0</w:t>
            </w:r>
            <w:r>
              <w:rPr>
                <w:rFonts w:ascii="Ubuntu" w:eastAsia="Times New Roman" w:hAnsi="Ubuntu"/>
                <w:sz w:val="18"/>
                <w:szCs w:val="18"/>
              </w:rPr>
              <w:t>3</w:t>
            </w:r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7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16" w:rsidRDefault="00860B16" w:rsidP="0020489D">
      <w:pPr>
        <w:spacing w:after="0" w:line="240" w:lineRule="auto"/>
      </w:pPr>
      <w:r>
        <w:separator/>
      </w:r>
    </w:p>
  </w:endnote>
  <w:endnote w:type="continuationSeparator" w:id="0">
    <w:p w:rsidR="00860B16" w:rsidRDefault="00860B16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16" w:rsidRDefault="00860B16" w:rsidP="0020489D">
      <w:pPr>
        <w:spacing w:after="0" w:line="240" w:lineRule="auto"/>
      </w:pPr>
      <w:r>
        <w:separator/>
      </w:r>
    </w:p>
  </w:footnote>
  <w:footnote w:type="continuationSeparator" w:id="0">
    <w:p w:rsidR="00860B16" w:rsidRDefault="00860B16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EE7868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53100" cy="5238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63EC"/>
    <w:rsid w:val="0001381F"/>
    <w:rsid w:val="00020291"/>
    <w:rsid w:val="0002278C"/>
    <w:rsid w:val="000242A7"/>
    <w:rsid w:val="00035048"/>
    <w:rsid w:val="00067D37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1CD4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C7FF9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41B9A"/>
    <w:rsid w:val="0056233E"/>
    <w:rsid w:val="0058529B"/>
    <w:rsid w:val="00592F0C"/>
    <w:rsid w:val="00597432"/>
    <w:rsid w:val="005B5069"/>
    <w:rsid w:val="005D1B32"/>
    <w:rsid w:val="005D2805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60B16"/>
    <w:rsid w:val="008740B3"/>
    <w:rsid w:val="008753F1"/>
    <w:rsid w:val="00887EEF"/>
    <w:rsid w:val="008A0BF9"/>
    <w:rsid w:val="008A4B6C"/>
    <w:rsid w:val="008B0828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C6185"/>
    <w:rsid w:val="009C79AC"/>
    <w:rsid w:val="009D5665"/>
    <w:rsid w:val="009F3C2E"/>
    <w:rsid w:val="00A13456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277D"/>
    <w:rsid w:val="00CE56AC"/>
    <w:rsid w:val="00CF74BB"/>
    <w:rsid w:val="00D11D53"/>
    <w:rsid w:val="00D26E81"/>
    <w:rsid w:val="00D344B9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F01A39"/>
    <w:rsid w:val="00F375E1"/>
    <w:rsid w:val="00F536EA"/>
    <w:rsid w:val="00F62AD3"/>
    <w:rsid w:val="00F631C2"/>
    <w:rsid w:val="00F71E86"/>
    <w:rsid w:val="00F72111"/>
    <w:rsid w:val="00F7256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1416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mmarszalek</cp:lastModifiedBy>
  <cp:revision>3</cp:revision>
  <cp:lastPrinted>2017-03-14T09:19:00Z</cp:lastPrinted>
  <dcterms:created xsi:type="dcterms:W3CDTF">2017-03-13T16:43:00Z</dcterms:created>
  <dcterms:modified xsi:type="dcterms:W3CDTF">2017-03-14T09:31:00Z</dcterms:modified>
</cp:coreProperties>
</file>